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1C" w:rsidRPr="00EB5218" w:rsidRDefault="00EB5218" w:rsidP="006A2AAF">
      <w:pPr>
        <w:spacing w:before="100" w:beforeAutospacing="1" w:after="100" w:afterAutospacing="1"/>
      </w:pPr>
      <w:bookmarkStart w:id="0" w:name="_GoBack"/>
      <w:bookmarkEnd w:id="0"/>
      <w:r w:rsidRPr="00EB5218">
        <w:t>Dear [</w:t>
      </w:r>
      <w:r w:rsidRPr="00EB5218">
        <w:rPr>
          <w:b/>
        </w:rPr>
        <w:t>Manager/Recruitment Director/</w:t>
      </w:r>
      <w:r>
        <w:rPr>
          <w:b/>
          <w:bCs/>
        </w:rPr>
        <w:t>LGBT+ ERG Leadership</w:t>
      </w:r>
      <w:r w:rsidRPr="00EB5218">
        <w:rPr>
          <w:b/>
          <w:bCs/>
        </w:rPr>
        <w:t xml:space="preserve"> NAME</w:t>
      </w:r>
      <w:r w:rsidRPr="00EB5218">
        <w:t>],</w:t>
      </w:r>
    </w:p>
    <w:p w:rsidR="00EB5218" w:rsidRPr="00EB5218" w:rsidRDefault="00EB5218" w:rsidP="006A2AAF">
      <w:pPr>
        <w:spacing w:before="100" w:beforeAutospacing="1" w:after="100" w:afterAutospacing="1"/>
      </w:pPr>
      <w:r>
        <w:t>I am writing</w:t>
      </w:r>
      <w:r w:rsidR="00B07785">
        <w:t xml:space="preserve"> because I think [</w:t>
      </w:r>
      <w:r w:rsidR="00B07785" w:rsidRPr="006A2AAF">
        <w:rPr>
          <w:b/>
        </w:rPr>
        <w:t>company name</w:t>
      </w:r>
      <w:r w:rsidR="00B07785">
        <w:t xml:space="preserve">] should sponsor </w:t>
      </w:r>
      <w:hyperlink r:id="rId7" w:history="1">
        <w:r w:rsidRPr="00B07785">
          <w:rPr>
            <w:rStyle w:val="Hyperlink"/>
          </w:rPr>
          <w:t>Reaching Out MBA’s</w:t>
        </w:r>
      </w:hyperlink>
      <w:r>
        <w:t xml:space="preserve"> </w:t>
      </w:r>
      <w:r w:rsidR="00B07785">
        <w:t xml:space="preserve">annual </w:t>
      </w:r>
      <w:hyperlink r:id="rId8" w:history="1">
        <w:r w:rsidRPr="00B07785">
          <w:rPr>
            <w:rStyle w:val="Hyperlink"/>
          </w:rPr>
          <w:t>ROMBA</w:t>
        </w:r>
        <w:r w:rsidR="00B07785" w:rsidRPr="00B07785">
          <w:rPr>
            <w:rStyle w:val="Hyperlink"/>
          </w:rPr>
          <w:t xml:space="preserve"> c</w:t>
        </w:r>
        <w:r w:rsidRPr="00B07785">
          <w:rPr>
            <w:rStyle w:val="Hyperlink"/>
          </w:rPr>
          <w:t>onference</w:t>
        </w:r>
      </w:hyperlink>
      <w:r w:rsidR="00B07785">
        <w:t xml:space="preserve"> in 2020</w:t>
      </w:r>
      <w:r>
        <w:t xml:space="preserve">. </w:t>
      </w:r>
      <w:r w:rsidR="008C5C0E">
        <w:t xml:space="preserve">The ROMBA </w:t>
      </w:r>
      <w:r w:rsidR="00B07785">
        <w:t>c</w:t>
      </w:r>
      <w:r w:rsidR="008C5C0E">
        <w:t xml:space="preserve">onference </w:t>
      </w:r>
      <w:r>
        <w:t xml:space="preserve">provides </w:t>
      </w:r>
      <w:r w:rsidR="00B07785">
        <w:t xml:space="preserve">great opportunities to </w:t>
      </w:r>
      <w:r>
        <w:t>recruit top talent</w:t>
      </w:r>
      <w:r w:rsidR="00B07785">
        <w:t xml:space="preserve">, elevate our brand, and connect with </w:t>
      </w:r>
      <w:r w:rsidR="00A83654">
        <w:t>the LGBT</w:t>
      </w:r>
      <w:r w:rsidR="0046461C">
        <w:t>Q</w:t>
      </w:r>
      <w:r w:rsidR="00B07785">
        <w:t>+ community</w:t>
      </w:r>
      <w:r w:rsidR="008C5C0E">
        <w:t>.</w:t>
      </w:r>
    </w:p>
    <w:p w:rsidR="00B32B2F" w:rsidRDefault="00EB5218" w:rsidP="00B32B2F">
      <w:pPr>
        <w:spacing w:after="0" w:line="240" w:lineRule="auto"/>
      </w:pPr>
      <w:r>
        <w:rPr>
          <w:b/>
        </w:rPr>
        <w:t xml:space="preserve">Background: </w:t>
      </w:r>
      <w:r>
        <w:t xml:space="preserve"> </w:t>
      </w:r>
      <w:r w:rsidR="00B07785">
        <w:t>Reaching Out MBA</w:t>
      </w:r>
      <w:r w:rsidR="00A83654">
        <w:t xml:space="preserve"> is a nonprofit and 501</w:t>
      </w:r>
      <w:r w:rsidR="00732C50">
        <w:t>(</w:t>
      </w:r>
      <w:r w:rsidR="00A83654">
        <w:t>c</w:t>
      </w:r>
      <w:r w:rsidR="00732C50">
        <w:t>)(</w:t>
      </w:r>
      <w:r w:rsidR="00A83654">
        <w:t>3</w:t>
      </w:r>
      <w:r w:rsidR="00732C50">
        <w:t>)</w:t>
      </w:r>
      <w:r w:rsidR="00A83654">
        <w:t xml:space="preserve"> whose mission for over 20 years has been to </w:t>
      </w:r>
      <w:r w:rsidR="00B07785">
        <w:t xml:space="preserve">increase the influence of the </w:t>
      </w:r>
      <w:r w:rsidR="00A83654">
        <w:t>LGBT</w:t>
      </w:r>
      <w:r w:rsidR="0046461C">
        <w:t>Q</w:t>
      </w:r>
      <w:r w:rsidR="00B07785">
        <w:t xml:space="preserve">+ community in business. It’s anchor event, </w:t>
      </w:r>
      <w:r w:rsidR="00A83654">
        <w:t>t</w:t>
      </w:r>
      <w:r>
        <w:t>he ROMBA Conference</w:t>
      </w:r>
      <w:r w:rsidR="00A83654">
        <w:t>,</w:t>
      </w:r>
      <w:r>
        <w:t xml:space="preserve"> </w:t>
      </w:r>
      <w:r w:rsidR="00A83654">
        <w:t xml:space="preserve">brings together </w:t>
      </w:r>
      <w:r>
        <w:t xml:space="preserve">1,800+ </w:t>
      </w:r>
      <w:r w:rsidR="00A83654">
        <w:t>LGBT</w:t>
      </w:r>
      <w:r w:rsidR="0046461C">
        <w:t>Q</w:t>
      </w:r>
      <w:r w:rsidR="00A83654">
        <w:t xml:space="preserve">+ MBA students, alumni, and corporate partners </w:t>
      </w:r>
      <w:r>
        <w:t xml:space="preserve">for three days of </w:t>
      </w:r>
      <w:r w:rsidR="00A83654">
        <w:t xml:space="preserve">educational panels and workshops, a career expo, </w:t>
      </w:r>
      <w:r>
        <w:t>and keynote speaker meals.  The ROMBA Conference is a well-known event in the LGBTQ</w:t>
      </w:r>
      <w:r w:rsidR="0046461C">
        <w:t>+</w:t>
      </w:r>
      <w:r>
        <w:t xml:space="preserve"> MBA Community, w</w:t>
      </w:r>
      <w:r w:rsidR="00A83654">
        <w:t>here half of the attendees are current</w:t>
      </w:r>
      <w:r>
        <w:t xml:space="preserve"> LGBTQ</w:t>
      </w:r>
      <w:r w:rsidR="0046461C">
        <w:t xml:space="preserve">+ </w:t>
      </w:r>
      <w:r>
        <w:t>MBA students.</w:t>
      </w:r>
    </w:p>
    <w:p w:rsidR="00EB5218" w:rsidRDefault="00EB5218" w:rsidP="00B32B2F">
      <w:pPr>
        <w:spacing w:after="0" w:line="240" w:lineRule="auto"/>
      </w:pPr>
      <w:r w:rsidRPr="00B32B2F">
        <w:br/>
      </w:r>
      <w:r>
        <w:t>The 2</w:t>
      </w:r>
      <w:r w:rsidR="008C5C0E">
        <w:t>3rd</w:t>
      </w:r>
      <w:r>
        <w:t xml:space="preserve"> annual ROMBA conference will take place </w:t>
      </w:r>
      <w:r w:rsidR="00732C50">
        <w:t xml:space="preserve">virtually, October 2&amp;3, </w:t>
      </w:r>
      <w:r>
        <w:t xml:space="preserve">October </w:t>
      </w:r>
      <w:r w:rsidR="008C5C0E">
        <w:t>8</w:t>
      </w:r>
      <w:r w:rsidR="00A83654">
        <w:t xml:space="preserve">-10, </w:t>
      </w:r>
      <w:r>
        <w:t>20</w:t>
      </w:r>
      <w:r w:rsidR="00A83654">
        <w:t>20</w:t>
      </w:r>
      <w:r>
        <w:t xml:space="preserve">. </w:t>
      </w:r>
      <w:r w:rsidR="008C5C0E">
        <w:t xml:space="preserve">Last year, </w:t>
      </w:r>
      <w:hyperlink r:id="rId9" w:history="1">
        <w:r w:rsidR="008C5C0E" w:rsidRPr="008C5C0E">
          <w:rPr>
            <w:rStyle w:val="Hyperlink"/>
          </w:rPr>
          <w:t>100 companies</w:t>
        </w:r>
      </w:hyperlink>
      <w:r w:rsidR="008C5C0E">
        <w:t xml:space="preserve"> </w:t>
      </w:r>
      <w:r>
        <w:t>across a variety of industries</w:t>
      </w:r>
      <w:r w:rsidR="008C5C0E">
        <w:t xml:space="preserve"> </w:t>
      </w:r>
      <w:r>
        <w:t>sponsor</w:t>
      </w:r>
      <w:r w:rsidR="00A83654">
        <w:t>ed</w:t>
      </w:r>
      <w:r w:rsidR="008C5C0E">
        <w:t xml:space="preserve"> and recruited at the </w:t>
      </w:r>
      <w:r w:rsidR="00A83654">
        <w:t>event</w:t>
      </w:r>
      <w:r>
        <w:t xml:space="preserve">. </w:t>
      </w:r>
      <w:r w:rsidR="00A83654">
        <w:t xml:space="preserve">Sponsorships start at </w:t>
      </w:r>
      <w:r>
        <w:t>$</w:t>
      </w:r>
      <w:r w:rsidR="008C5C0E">
        <w:t>7,500</w:t>
      </w:r>
      <w:r w:rsidR="00A83654">
        <w:t xml:space="preserve">, and the </w:t>
      </w:r>
      <w:r>
        <w:t xml:space="preserve">deadline for </w:t>
      </w:r>
      <w:r w:rsidR="00A83654">
        <w:t xml:space="preserve">joining </w:t>
      </w:r>
      <w:r>
        <w:t>is August 30</w:t>
      </w:r>
      <w:r w:rsidR="00A83654">
        <w:t>, 2020</w:t>
      </w:r>
      <w:r>
        <w:t>.</w:t>
      </w:r>
      <w:r w:rsidR="00BC3950">
        <w:t xml:space="preserve"> Check out the full partnership packet </w:t>
      </w:r>
      <w:hyperlink r:id="rId10" w:history="1">
        <w:r w:rsidR="00BC3950" w:rsidRPr="00BC3950">
          <w:rPr>
            <w:rStyle w:val="Hyperlink"/>
          </w:rPr>
          <w:t>here</w:t>
        </w:r>
      </w:hyperlink>
      <w:r w:rsidR="00BC3950">
        <w:t>.</w:t>
      </w:r>
    </w:p>
    <w:p w:rsidR="008C5C0E" w:rsidRDefault="00A83654" w:rsidP="006A2AAF">
      <w:pPr>
        <w:spacing w:before="100" w:beforeAutospacing="1" w:after="100" w:afterAutospacing="1"/>
      </w:pPr>
      <w:r>
        <w:t>Reasons to sponsor ROMBA:</w:t>
      </w:r>
    </w:p>
    <w:p w:rsidR="008C5C0E" w:rsidRPr="00215AE9" w:rsidRDefault="008C5C0E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15AE9">
        <w:rPr>
          <w:b/>
          <w:i/>
          <w:sz w:val="22"/>
          <w:szCs w:val="22"/>
        </w:rPr>
        <w:t>Recruit</w:t>
      </w:r>
      <w:r w:rsidR="00451317">
        <w:rPr>
          <w:b/>
          <w:i/>
          <w:sz w:val="22"/>
          <w:szCs w:val="22"/>
        </w:rPr>
        <w:t>ing top talent</w:t>
      </w:r>
      <w:r w:rsidRPr="00215AE9">
        <w:rPr>
          <w:sz w:val="22"/>
          <w:szCs w:val="22"/>
        </w:rPr>
        <w:t xml:space="preserve"> – all sponsorship levels </w:t>
      </w:r>
      <w:r w:rsidR="00A83654">
        <w:rPr>
          <w:sz w:val="22"/>
          <w:szCs w:val="22"/>
        </w:rPr>
        <w:t>include a variety of useful tools to enhance our recruitment efforts</w:t>
      </w:r>
      <w:r w:rsidR="00451317">
        <w:rPr>
          <w:sz w:val="22"/>
          <w:szCs w:val="22"/>
        </w:rPr>
        <w:t xml:space="preserve">. These include </w:t>
      </w:r>
      <w:r w:rsidRPr="00215AE9">
        <w:rPr>
          <w:sz w:val="22"/>
          <w:szCs w:val="22"/>
        </w:rPr>
        <w:t xml:space="preserve">access to the ROMBA resume database, </w:t>
      </w:r>
      <w:r w:rsidR="00A83654">
        <w:rPr>
          <w:sz w:val="22"/>
          <w:szCs w:val="22"/>
        </w:rPr>
        <w:t xml:space="preserve">lists of students who have specifically indicated interest in working for our company, a </w:t>
      </w:r>
      <w:r w:rsidRPr="00215AE9">
        <w:rPr>
          <w:sz w:val="22"/>
          <w:szCs w:val="22"/>
        </w:rPr>
        <w:t>jobs portal, and a</w:t>
      </w:r>
      <w:r w:rsidR="00732C50">
        <w:rPr>
          <w:sz w:val="22"/>
          <w:szCs w:val="22"/>
        </w:rPr>
        <w:t xml:space="preserve">n exhibitor “booth” </w:t>
      </w:r>
      <w:r w:rsidRPr="00215AE9">
        <w:rPr>
          <w:sz w:val="22"/>
          <w:szCs w:val="22"/>
        </w:rPr>
        <w:t xml:space="preserve">at the </w:t>
      </w:r>
      <w:r w:rsidR="00451317">
        <w:rPr>
          <w:sz w:val="22"/>
          <w:szCs w:val="22"/>
        </w:rPr>
        <w:t>ROMBA</w:t>
      </w:r>
      <w:r w:rsidRPr="00215AE9">
        <w:rPr>
          <w:sz w:val="22"/>
          <w:szCs w:val="22"/>
        </w:rPr>
        <w:t xml:space="preserve"> career expo. The conference draws top talent from the best MBA and graduate programs, and the company will be missing out by not having a presence there.</w:t>
      </w:r>
    </w:p>
    <w:p w:rsidR="008C5C0E" w:rsidRDefault="008C5C0E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215AE9">
        <w:rPr>
          <w:b/>
          <w:i/>
          <w:sz w:val="22"/>
          <w:szCs w:val="22"/>
        </w:rPr>
        <w:t xml:space="preserve">Branding </w:t>
      </w:r>
      <w:r w:rsidR="00215AE9" w:rsidRPr="00215AE9">
        <w:rPr>
          <w:b/>
          <w:i/>
          <w:sz w:val="22"/>
          <w:szCs w:val="22"/>
        </w:rPr>
        <w:t>as an employer of choice for the LGBT</w:t>
      </w:r>
      <w:r w:rsidR="0046461C">
        <w:rPr>
          <w:b/>
          <w:i/>
          <w:sz w:val="22"/>
          <w:szCs w:val="22"/>
        </w:rPr>
        <w:t>Q</w:t>
      </w:r>
      <w:r w:rsidR="00215AE9" w:rsidRPr="00215AE9">
        <w:rPr>
          <w:b/>
          <w:i/>
          <w:sz w:val="22"/>
          <w:szCs w:val="22"/>
        </w:rPr>
        <w:t>+ MBA community</w:t>
      </w:r>
      <w:r w:rsidR="00215AE9">
        <w:rPr>
          <w:sz w:val="22"/>
          <w:szCs w:val="22"/>
        </w:rPr>
        <w:t xml:space="preserve"> – this will allow the company to showcase its commitment to LGBT</w:t>
      </w:r>
      <w:r w:rsidR="0046461C">
        <w:rPr>
          <w:sz w:val="22"/>
          <w:szCs w:val="22"/>
        </w:rPr>
        <w:t>Q</w:t>
      </w:r>
      <w:r w:rsidR="00215AE9">
        <w:rPr>
          <w:sz w:val="22"/>
          <w:szCs w:val="22"/>
        </w:rPr>
        <w:t>+ diversity and inclusion to attendees (both professionals and students) to help drive future LGBT</w:t>
      </w:r>
      <w:r w:rsidR="0046461C">
        <w:rPr>
          <w:sz w:val="22"/>
          <w:szCs w:val="22"/>
        </w:rPr>
        <w:t>Q</w:t>
      </w:r>
      <w:r w:rsidR="00215AE9">
        <w:rPr>
          <w:sz w:val="22"/>
          <w:szCs w:val="22"/>
        </w:rPr>
        <w:t xml:space="preserve">+ recruitment. </w:t>
      </w:r>
    </w:p>
    <w:p w:rsidR="00215AE9" w:rsidRDefault="00215AE9" w:rsidP="006A2AA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i/>
          <w:sz w:val="22"/>
          <w:szCs w:val="22"/>
        </w:rPr>
        <w:t>Support</w:t>
      </w:r>
      <w:r w:rsidR="00A83654">
        <w:rPr>
          <w:b/>
          <w:i/>
          <w:sz w:val="22"/>
          <w:szCs w:val="22"/>
        </w:rPr>
        <w:t xml:space="preserve">ing current employees who are </w:t>
      </w:r>
      <w:r>
        <w:rPr>
          <w:b/>
          <w:i/>
          <w:sz w:val="22"/>
          <w:szCs w:val="22"/>
        </w:rPr>
        <w:t>LGBT</w:t>
      </w:r>
      <w:r w:rsidR="0046461C">
        <w:rPr>
          <w:b/>
          <w:i/>
          <w:sz w:val="22"/>
          <w:szCs w:val="22"/>
        </w:rPr>
        <w:t>Q</w:t>
      </w:r>
      <w:proofErr w:type="gramStart"/>
      <w:r>
        <w:rPr>
          <w:b/>
          <w:i/>
          <w:sz w:val="22"/>
          <w:szCs w:val="22"/>
        </w:rPr>
        <w:t xml:space="preserve">+ 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allowing company employees to attend the conference, the educational sessions, and networking opportunities, will allow us to bring back important information for the LGBT</w:t>
      </w:r>
      <w:r w:rsidR="0046461C">
        <w:rPr>
          <w:sz w:val="22"/>
          <w:szCs w:val="22"/>
        </w:rPr>
        <w:t>Q</w:t>
      </w:r>
      <w:r w:rsidR="00A83654">
        <w:rPr>
          <w:sz w:val="22"/>
          <w:szCs w:val="22"/>
        </w:rPr>
        <w:t>+</w:t>
      </w:r>
      <w:r>
        <w:rPr>
          <w:sz w:val="22"/>
          <w:szCs w:val="22"/>
        </w:rPr>
        <w:t xml:space="preserve"> ERG leadership.</w:t>
      </w:r>
    </w:p>
    <w:p w:rsidR="00215AE9" w:rsidRPr="00B32B2F" w:rsidRDefault="00215AE9" w:rsidP="00B32B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15AE9">
        <w:rPr>
          <w:b/>
          <w:i/>
          <w:color w:val="0D0D0D"/>
          <w:sz w:val="22"/>
          <w:szCs w:val="22"/>
          <w:shd w:val="clear" w:color="auto" w:fill="FFFFFF"/>
        </w:rPr>
        <w:t>Showcas</w:t>
      </w:r>
      <w:r w:rsidR="00451317">
        <w:rPr>
          <w:b/>
          <w:i/>
          <w:color w:val="0D0D0D"/>
          <w:sz w:val="22"/>
          <w:szCs w:val="22"/>
          <w:shd w:val="clear" w:color="auto" w:fill="FFFFFF"/>
        </w:rPr>
        <w:t>ing</w:t>
      </w:r>
      <w:r w:rsidRPr="00215AE9">
        <w:rPr>
          <w:b/>
          <w:i/>
          <w:color w:val="0D0D0D"/>
          <w:sz w:val="22"/>
          <w:szCs w:val="22"/>
          <w:shd w:val="clear" w:color="auto" w:fill="FFFFFF"/>
        </w:rPr>
        <w:t xml:space="preserve"> our company as a leader</w:t>
      </w:r>
      <w:r>
        <w:rPr>
          <w:color w:val="0D0D0D"/>
          <w:sz w:val="22"/>
          <w:szCs w:val="22"/>
          <w:shd w:val="clear" w:color="auto" w:fill="FFFFFF"/>
        </w:rPr>
        <w:t xml:space="preserve"> – </w:t>
      </w:r>
      <w:r w:rsidR="00451317">
        <w:rPr>
          <w:color w:val="0D0D0D"/>
          <w:sz w:val="22"/>
          <w:szCs w:val="22"/>
          <w:shd w:val="clear" w:color="auto" w:fill="FFFFFF"/>
        </w:rPr>
        <w:t xml:space="preserve">securing a speaking opportunity as a sponsor provides a platform to discuss how our company is supporting diversity and inclusion. </w:t>
      </w:r>
    </w:p>
    <w:p w:rsidR="0046461C" w:rsidRDefault="00215AE9" w:rsidP="00B32B2F">
      <w:pPr>
        <w:spacing w:before="100" w:beforeAutospacing="1" w:after="0"/>
      </w:pPr>
      <w:r>
        <w:t>The</w:t>
      </w:r>
      <w:r w:rsidR="00451317">
        <w:t xml:space="preserve"> sooner</w:t>
      </w:r>
      <w:r>
        <w:t xml:space="preserve"> we register, the more opportunities we can take advantage of</w:t>
      </w:r>
      <w:r w:rsidR="00451317">
        <w:t xml:space="preserve"> </w:t>
      </w:r>
      <w:r w:rsidR="00732C50">
        <w:t>–</w:t>
      </w:r>
      <w:r>
        <w:t xml:space="preserve"> </w:t>
      </w:r>
      <w:r w:rsidR="00732C50">
        <w:t>such as getting a head start on outreach to students to schedule interviews and coffee chats</w:t>
      </w:r>
      <w:r>
        <w:t xml:space="preserve">. </w:t>
      </w:r>
    </w:p>
    <w:p w:rsidR="0046461C" w:rsidRDefault="00215AE9" w:rsidP="006A2AAF">
      <w:pPr>
        <w:spacing w:before="100" w:beforeAutospacing="1" w:after="100" w:afterAutospacing="1"/>
      </w:pPr>
      <w:r>
        <w:t>We can ‘reach out’ to Reaching Out</w:t>
      </w:r>
      <w:r w:rsidR="0046461C">
        <w:t>, at</w:t>
      </w:r>
      <w:r>
        <w:t xml:space="preserve"> </w:t>
      </w:r>
      <w:hyperlink r:id="rId11" w:history="1">
        <w:r w:rsidR="0046461C" w:rsidRPr="006A2AAF">
          <w:rPr>
            <w:rStyle w:val="Hyperlink"/>
          </w:rPr>
          <w:t>sponsorship@reachingoutmba.org</w:t>
        </w:r>
      </w:hyperlink>
      <w:r w:rsidR="0046461C" w:rsidRPr="006A2AAF">
        <w:rPr>
          <w:rStyle w:val="Hyperlink"/>
          <w:color w:val="auto"/>
          <w:u w:val="none"/>
        </w:rPr>
        <w:t>,</w:t>
      </w:r>
      <w:r w:rsidRPr="006A2AAF">
        <w:t xml:space="preserve"> </w:t>
      </w:r>
      <w:r>
        <w:t xml:space="preserve">to set up a call to learn more or to secure a partnership. </w:t>
      </w:r>
    </w:p>
    <w:p w:rsidR="00215AE9" w:rsidRDefault="00215AE9" w:rsidP="006A2AAF">
      <w:pPr>
        <w:spacing w:before="100" w:beforeAutospacing="1" w:after="100" w:afterAutospacing="1"/>
      </w:pPr>
      <w:r>
        <w:t xml:space="preserve">For more general information on the conference, please go to: </w:t>
      </w:r>
      <w:hyperlink r:id="rId12" w:history="1">
        <w:r w:rsidRPr="00215AE9">
          <w:rPr>
            <w:color w:val="0000FF"/>
            <w:u w:val="single"/>
          </w:rPr>
          <w:t>https://www.reachingoutmba.org/romba-conference</w:t>
        </w:r>
      </w:hyperlink>
      <w:r>
        <w:t>.</w:t>
      </w:r>
    </w:p>
    <w:p w:rsidR="00ED03A2" w:rsidRDefault="00451317" w:rsidP="00ED03A2">
      <w:pPr>
        <w:spacing w:before="120" w:after="0" w:line="240" w:lineRule="auto"/>
      </w:pPr>
      <w:r>
        <w:t>Please let me know if you’d like to set up some time to discuss internally in the coming weeks.</w:t>
      </w:r>
    </w:p>
    <w:p w:rsidR="0046461C" w:rsidRDefault="00215AE9" w:rsidP="00ED03A2">
      <w:pPr>
        <w:spacing w:before="120" w:after="0" w:line="240" w:lineRule="auto"/>
      </w:pPr>
      <w:r>
        <w:t>Thank you for your consideration and I hope to hear from you soon.</w:t>
      </w:r>
    </w:p>
    <w:p w:rsidR="00215AE9" w:rsidRDefault="00215AE9" w:rsidP="00ED03A2">
      <w:pPr>
        <w:spacing w:before="120" w:after="0" w:line="240" w:lineRule="auto"/>
      </w:pPr>
      <w:r>
        <w:t>Best regards,</w:t>
      </w:r>
    </w:p>
    <w:p w:rsidR="00D525A5" w:rsidRDefault="00215AE9" w:rsidP="006A2AAF">
      <w:pPr>
        <w:spacing w:before="100" w:beforeAutospacing="1" w:after="100" w:afterAutospacing="1"/>
      </w:pPr>
      <w:r w:rsidRPr="00215AE9">
        <w:rPr>
          <w:b/>
        </w:rPr>
        <w:t>[NAME]</w:t>
      </w:r>
    </w:p>
    <w:sectPr w:rsidR="00D525A5" w:rsidSect="006A2AA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2F" w:rsidRDefault="003C582F" w:rsidP="00B32B2F">
      <w:pPr>
        <w:spacing w:after="0" w:line="240" w:lineRule="auto"/>
      </w:pPr>
      <w:r>
        <w:separator/>
      </w:r>
    </w:p>
  </w:endnote>
  <w:endnote w:type="continuationSeparator" w:id="0">
    <w:p w:rsidR="003C582F" w:rsidRDefault="003C582F" w:rsidP="00B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2F" w:rsidRDefault="003C582F" w:rsidP="00B32B2F">
      <w:pPr>
        <w:spacing w:after="0" w:line="240" w:lineRule="auto"/>
      </w:pPr>
      <w:r>
        <w:separator/>
      </w:r>
    </w:p>
  </w:footnote>
  <w:footnote w:type="continuationSeparator" w:id="0">
    <w:p w:rsidR="003C582F" w:rsidRDefault="003C582F" w:rsidP="00B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2F" w:rsidRDefault="00ED03A2" w:rsidP="00B32B2F">
    <w:pPr>
      <w:pStyle w:val="Header"/>
      <w:jc w:val="center"/>
    </w:pPr>
    <w:r>
      <w:rPr>
        <w:noProof/>
      </w:rPr>
      <w:drawing>
        <wp:inline distT="0" distB="0" distL="0" distR="0">
          <wp:extent cx="2002508" cy="4399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ing_Out_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310" cy="45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B2F" w:rsidRDefault="00B32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D17"/>
    <w:multiLevelType w:val="multilevel"/>
    <w:tmpl w:val="6BD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4D72"/>
    <w:multiLevelType w:val="multilevel"/>
    <w:tmpl w:val="A7E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A02E6"/>
    <w:multiLevelType w:val="hybridMultilevel"/>
    <w:tmpl w:val="D3A2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4D3A"/>
    <w:multiLevelType w:val="multilevel"/>
    <w:tmpl w:val="024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8"/>
    <w:rsid w:val="00215AE9"/>
    <w:rsid w:val="003927E4"/>
    <w:rsid w:val="003C582F"/>
    <w:rsid w:val="00431A24"/>
    <w:rsid w:val="00451317"/>
    <w:rsid w:val="0046461C"/>
    <w:rsid w:val="005204ED"/>
    <w:rsid w:val="006A2AAF"/>
    <w:rsid w:val="00732C50"/>
    <w:rsid w:val="008A2018"/>
    <w:rsid w:val="008C5C0E"/>
    <w:rsid w:val="00A83654"/>
    <w:rsid w:val="00AF5D2A"/>
    <w:rsid w:val="00B07785"/>
    <w:rsid w:val="00B32B2F"/>
    <w:rsid w:val="00BC3950"/>
    <w:rsid w:val="00BF3426"/>
    <w:rsid w:val="00D525A5"/>
    <w:rsid w:val="00EB5218"/>
    <w:rsid w:val="00ED03A2"/>
    <w:rsid w:val="00F273CE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8B333-31E2-4CC7-AABC-F120FF2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C0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6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2F"/>
  </w:style>
  <w:style w:type="paragraph" w:styleId="Footer">
    <w:name w:val="footer"/>
    <w:basedOn w:val="Normal"/>
    <w:link w:val="FooterChar"/>
    <w:uiPriority w:val="99"/>
    <w:unhideWhenUsed/>
    <w:rsid w:val="00B3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chingoutmba.org/romba-confer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chingoutmba.org" TargetMode="External"/><Relationship Id="rId12" Type="http://schemas.openxmlformats.org/officeDocument/2006/relationships/hyperlink" Target="https://www.reachingoutmba.org/romba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nsorship@reachingoutm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achingoutmba.org/romba-conference/become-a-romba-part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chingoutmba.org/2019-sponsoring-compan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acurr</cp:lastModifiedBy>
  <cp:revision>2</cp:revision>
  <dcterms:created xsi:type="dcterms:W3CDTF">2020-07-07T11:53:00Z</dcterms:created>
  <dcterms:modified xsi:type="dcterms:W3CDTF">2020-07-07T11:53:00Z</dcterms:modified>
</cp:coreProperties>
</file>